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16" w:rsidRDefault="00FA5D16">
      <w:pPr>
        <w:ind w:left="180" w:right="173" w:hanging="6"/>
        <w:rPr>
          <w:rFonts w:ascii="Verdana" w:eastAsia="Verdana" w:hAnsi="Verdana" w:cs="Verdana"/>
          <w:color w:val="5B9BD5"/>
          <w:sz w:val="18"/>
          <w:szCs w:val="18"/>
        </w:rPr>
      </w:pPr>
    </w:p>
    <w:tbl>
      <w:tblPr>
        <w:tblStyle w:val="a"/>
        <w:tblW w:w="51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70"/>
        <w:gridCol w:w="1170"/>
        <w:gridCol w:w="1170"/>
        <w:gridCol w:w="1720"/>
      </w:tblGrid>
      <w:tr w:rsidR="00FA5D16" w:rsidTr="00C2422E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5B9BD5"/>
                <w:sz w:val="18"/>
                <w:szCs w:val="18"/>
              </w:rPr>
              <w:t xml:space="preserve">  </w:t>
            </w: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Grade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Date</w:t>
            </w:r>
          </w:p>
        </w:tc>
      </w:tr>
      <w:tr w:rsidR="00FA5D16" w:rsidTr="00C2422E">
        <w:trPr>
          <w:trHeight w:val="30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1E5FBA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Prof</w:t>
            </w:r>
          </w:p>
          <w:p w:rsidR="001E5FBA" w:rsidRDefault="001E5FBA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</w:t>
            </w:r>
            <w:r w:rsidR="00C2422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9C3D60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TYREE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6F5576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Semester 2018</w:t>
            </w:r>
          </w:p>
        </w:tc>
      </w:tr>
    </w:tbl>
    <w:p w:rsidR="00FA5D16" w:rsidRP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</w:t>
      </w:r>
      <w:bookmarkStart w:id="0" w:name="_GoBack"/>
      <w:bookmarkEnd w:id="0"/>
    </w:p>
    <w:p w:rsidR="00FA5D16" w:rsidRDefault="00FA5D16">
      <w:pPr>
        <w:ind w:left="180" w:right="173" w:hanging="6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FA5D16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FA5D1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2E036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381611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FA5D16" w:rsidRDefault="00381611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b/>
                <w:color w:val="5B9BD5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F4455A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4455A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No school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5D16">
        <w:trPr>
          <w:trHeight w:val="7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C2422E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DAC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Scavenger Hunt</w:t>
            </w:r>
          </w:p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Interview partners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/interviewing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others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C2422E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Partner </w:t>
            </w:r>
            <w:r w:rsidR="00981DAC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Interviews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/interviewing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</w:p>
        </w:tc>
      </w:tr>
      <w:tr w:rsidR="00FA5D16">
        <w:trPr>
          <w:trHeight w:val="10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C2422E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</w:p>
          <w:p w:rsidR="00FA5D16" w:rsidRPr="00C2422E" w:rsidRDefault="000E2A84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Partner </w:t>
            </w:r>
            <w:r w:rsidR="00981DAC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Interviews</w:t>
            </w:r>
          </w:p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0E2A84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other/interviewing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C2422E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B03F9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Present partner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/presenting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</w:p>
        </w:tc>
      </w:tr>
    </w:tbl>
    <w:p w:rsidR="00FA5D16" w:rsidRDefault="00FA5D16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lastRenderedPageBreak/>
        <w:t>Week 2</w:t>
      </w:r>
    </w:p>
    <w:tbl>
      <w:tblPr>
        <w:tblStyle w:val="a2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2E036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F4455A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F4455A"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  <w:t>No school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9C3D60" w:rsidRPr="009C3D60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 w:rsid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 partner</w:t>
            </w: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About each other</w:t>
            </w:r>
            <w:r w:rsidR="000E2A8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/presenting</w:t>
            </w:r>
          </w:p>
        </w:tc>
        <w:tc>
          <w:tcPr>
            <w:tcW w:w="2430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About each other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Self-Interest Collage 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B03F94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B03F94" w:rsidRDefault="00381611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  <w:r w:rsid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FA5D16" w:rsidRPr="009C3D60" w:rsidRDefault="00FA5D16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  <w:p w:rsidR="00FA5D16" w:rsidRPr="009C3D60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 Collage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B03F94" w:rsidRPr="00B03F94" w:rsidRDefault="00B03F94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FA5D16" w:rsidRPr="009C3D60">
        <w:trPr>
          <w:trHeight w:val="14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1/19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9C3D60" w:rsidRDefault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 Collage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  <w:tc>
          <w:tcPr>
            <w:tcW w:w="2430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3</w:t>
      </w:r>
    </w:p>
    <w:tbl>
      <w:tblPr>
        <w:tblStyle w:val="a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8036"/>
        <w:gridCol w:w="2401"/>
        <w:gridCol w:w="2307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307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1/22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307" w:type="dxa"/>
          </w:tcPr>
          <w:p w:rsidR="00FA5D16" w:rsidRPr="009C3D60" w:rsidRDefault="00FA5D16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6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F4455A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F4455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1/23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FA5D16" w:rsidRPr="009C3D60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  <w:tc>
          <w:tcPr>
            <w:tcW w:w="2307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</w:tr>
      <w:tr w:rsidR="009C3D60" w:rsidRPr="009C3D60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F4455A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F4455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1/24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FA5D16" w:rsidRPr="009C3D60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  <w:r w:rsidRPr="00B03F94">
              <w:rPr>
                <w:rFonts w:ascii="Verdana" w:eastAsia="Verdana" w:hAnsi="Verdana" w:cs="Verdana"/>
                <w:noProof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  <w:tc>
          <w:tcPr>
            <w:tcW w:w="2307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1/25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FA5D16" w:rsidRPr="009C3D60" w:rsidRDefault="00B03F94" w:rsidP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/Communication Process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  <w:tc>
          <w:tcPr>
            <w:tcW w:w="2307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</w:tr>
      <w:tr w:rsidR="00FA5D16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1/26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E3045B" w:rsidRPr="00E3045B" w:rsidRDefault="00E3045B" w:rsidP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</w:t>
            </w: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Ch. 1 New Speech Terms column 1 pg. 3</w:t>
            </w:r>
          </w:p>
          <w:p w:rsidR="00FA5D16" w:rsidRPr="009C3D60" w:rsidRDefault="00E3045B" w:rsidP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</w:t>
            </w: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In a group, design a poster of your idea of the communication process.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Speech terms and the communication process</w:t>
            </w:r>
          </w:p>
        </w:tc>
        <w:tc>
          <w:tcPr>
            <w:tcW w:w="2307" w:type="dxa"/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Speech terms and the communication process</w:t>
            </w:r>
          </w:p>
        </w:tc>
      </w:tr>
    </w:tbl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rPr>
          <w:rFonts w:ascii="Verdana" w:eastAsia="Verdana" w:hAnsi="Verdana" w:cs="Verdana"/>
          <w:color w:val="7030A0"/>
          <w:sz w:val="16"/>
          <w:szCs w:val="16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lastRenderedPageBreak/>
        <w:t>Week 4</w:t>
      </w:r>
      <w:r w:rsidRPr="009C3D60">
        <w:rPr>
          <w:rFonts w:ascii="Verdana" w:eastAsia="Verdana" w:hAnsi="Verdana" w:cs="Verdana"/>
          <w:color w:val="7030A0"/>
          <w:sz w:val="48"/>
          <w:szCs w:val="48"/>
        </w:rPr>
        <w:tab/>
      </w:r>
    </w:p>
    <w:tbl>
      <w:tblPr>
        <w:tblStyle w:val="a4"/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9C3D60" w:rsidRPr="009C3D60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1/29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poster of your idea of the communication process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  <w:tc>
          <w:tcPr>
            <w:tcW w:w="1658" w:type="dxa"/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1/30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 poster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  <w:tc>
          <w:tcPr>
            <w:tcW w:w="1658" w:type="dxa"/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1/31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045B" w:rsidRPr="00E3045B" w:rsidRDefault="00E3045B" w:rsidP="00E3045B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 Quick write:  How have your personal ethics help you make a good decision?</w:t>
            </w:r>
          </w:p>
          <w:p w:rsidR="00E3045B" w:rsidRPr="00E3045B" w:rsidRDefault="00E3045B" w:rsidP="00E3045B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2.  Review ethics and responsibility. </w:t>
            </w:r>
          </w:p>
          <w:p w:rsidR="00E3045B" w:rsidRPr="00E3045B" w:rsidRDefault="00E3045B" w:rsidP="00E3045B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3.  Group work:  think of situations that </w:t>
            </w:r>
            <w:proofErr w:type="gramStart"/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ethics and responsibility have been used by you</w:t>
            </w:r>
            <w:proofErr w:type="gramEnd"/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personally and share with your group. Each group will make a list of 5 situations each and share with the class. </w:t>
            </w:r>
          </w:p>
          <w:p w:rsidR="00FA5D16" w:rsidRDefault="00E3045B" w:rsidP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</w:t>
            </w: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. Read pgs. 8-10 </w:t>
            </w:r>
          </w:p>
          <w:p w:rsidR="004430BA" w:rsidRPr="009C3D60" w:rsidRDefault="004430BA" w:rsidP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38161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520700</wp:posOffset>
                      </wp:positionH>
                      <wp:positionV relativeFrom="paragraph">
                        <wp:posOffset>1511300</wp:posOffset>
                      </wp:positionV>
                      <wp:extent cx="25400" cy="15240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018000"/>
                                <a:ext cx="0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      <w:pict>
                    <v:shape w14:anchorId="4B9A08DD" id="Straight Arrow Connector 6" o:spid="_x0000_s1026" type="#_x0000_t32" style="position:absolute;margin-left:41pt;margin-top:119pt;width:2pt;height:12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" strokecolor="black [3200]" strokeweight="1.5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  <w:r w:rsidR="00E3045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ethics and responsibility</w:t>
            </w:r>
          </w:p>
          <w:p w:rsidR="00E3045B" w:rsidRPr="009C3D60" w:rsidRDefault="00E3045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E0369" w:rsidRDefault="00381611" w:rsidP="002E0369"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</w:p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ethics and responsibility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Communication day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Nonverbal communication</w:t>
            </w:r>
          </w:p>
        </w:tc>
        <w:tc>
          <w:tcPr>
            <w:tcW w:w="1658" w:type="dxa"/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communication</w:t>
            </w:r>
          </w:p>
        </w:tc>
      </w:tr>
      <w:tr w:rsidR="00FA5D16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 nonverbal again for skits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Nonverbal group skits:  think of scenarios you can act out for the class nonverbally.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Perform Non-verbal skits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Bring something to class that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gramStart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symbolizes</w:t>
            </w:r>
            <w:proofErr w:type="gramEnd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something special and be able to write a short presentation and present this on Thursday.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Discuss with a partner what you think symbols mean.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658" w:type="dxa"/>
          </w:tcPr>
          <w:p w:rsidR="00FA5D16" w:rsidRPr="009C3D60" w:rsidRDefault="00FA5D16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lastRenderedPageBreak/>
        <w:t>Week 5</w:t>
      </w:r>
    </w:p>
    <w:tbl>
      <w:tblPr>
        <w:tblStyle w:val="a5"/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9C3D60" w:rsidRPr="009C3D60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2/5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1.Non-verbal skits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gramStart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2.Using</w:t>
            </w:r>
            <w:proofErr w:type="gramEnd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paragraph form create a short speech on an item that means something to you.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Include why this item means something to you and how long you have had it. Include what it should communicate to others. Could it have a different meaning to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gramStart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different</w:t>
            </w:r>
            <w:proofErr w:type="gramEnd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people? Explain.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Present your symbol to the class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and symbols</w:t>
            </w:r>
          </w:p>
        </w:tc>
        <w:tc>
          <w:tcPr>
            <w:tcW w:w="1658" w:type="dxa"/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and symbols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2/6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C2BDB" w:rsidRDefault="00EC2BDB" w:rsidP="00EC2B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EC2BDB" w:rsidRPr="00EC2BDB" w:rsidRDefault="00EC2BDB" w:rsidP="00EC2B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and verbal social responsibility</w:t>
            </w:r>
          </w:p>
          <w:p w:rsidR="00EC2BDB" w:rsidRPr="00EC2BDB" w:rsidRDefault="00EC2BDB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3. </w:t>
            </w: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Positive and negative communication activity with a partner.  Brainstorm where positive and negative communication takes place and create a scenario to be delivered/acted out to the class.</w:t>
            </w:r>
          </w:p>
          <w:p w:rsidR="00EC2BDB" w:rsidRPr="00EC2BDB" w:rsidRDefault="00EC2BDB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</w:t>
            </w: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 Discussion/list of interpersonal and</w:t>
            </w:r>
          </w:p>
          <w:p w:rsidR="00EC2BDB" w:rsidRPr="00EC2BDB" w:rsidRDefault="00EC2BDB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Intrapersonal communication with a partner and group.</w:t>
            </w:r>
          </w:p>
          <w:p w:rsidR="00EC2BDB" w:rsidRPr="00EC2BDB" w:rsidRDefault="00EC2BDB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</w:t>
            </w: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 Ch. 1 section 2 review Thinking</w:t>
            </w:r>
          </w:p>
          <w:p w:rsidR="00EC2BDB" w:rsidRDefault="00EC2BDB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Critically.</w:t>
            </w:r>
          </w:p>
          <w:p w:rsidR="004430BA" w:rsidRDefault="004430BA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4430BA" w:rsidRPr="009C3D60" w:rsidRDefault="004430BA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  <w:tc>
          <w:tcPr>
            <w:tcW w:w="1658" w:type="dxa"/>
          </w:tcPr>
          <w:p w:rsidR="00FA5D16" w:rsidRPr="009C3D60" w:rsidRDefault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2/7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Text note taking-8 terms to be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Identified and defined in section 2.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Discussion/list of Interpersonal and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Intrapersonal communication.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Ch. 1 section 2 review Thinking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Critically.</w:t>
            </w:r>
          </w:p>
          <w:p w:rsid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Taking Charge</w:t>
            </w:r>
          </w:p>
          <w:p w:rsidR="004430BA" w:rsidRPr="00EC2BDB" w:rsidRDefault="004430BA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4430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EC2BDB"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  <w:tc>
          <w:tcPr>
            <w:tcW w:w="1658" w:type="dxa"/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2/8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4430BA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Quick write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Recalling the facts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Discussion starter-logical, emotional,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Ethical appeals.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Logical, Emotional, ethical group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gramStart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project</w:t>
            </w:r>
            <w:proofErr w:type="gramEnd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 Magazine ads.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5. Create a visual with a group showing your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gramStart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understanding</w:t>
            </w:r>
            <w:proofErr w:type="gramEnd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of each of the appeals.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  <w:tc>
          <w:tcPr>
            <w:tcW w:w="1658" w:type="dxa"/>
          </w:tcPr>
          <w:p w:rsidR="00FA5D16" w:rsidRPr="009C3D60" w:rsidRDefault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2/9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</w:t>
            </w: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 xml:space="preserve">Quick Write:  How did you </w:t>
            </w:r>
            <w:proofErr w:type="gramStart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use  logical</w:t>
            </w:r>
            <w:proofErr w:type="gramEnd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appeals in your group work to persuade your group to use one of your magazine ads?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</w:t>
            </w: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Present group project.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  <w:tc>
          <w:tcPr>
            <w:tcW w:w="1658" w:type="dxa"/>
          </w:tcPr>
          <w:p w:rsidR="00FA5D16" w:rsidRPr="009C3D60" w:rsidRDefault="00EC2BDB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</w:tr>
    </w:tbl>
    <w:p w:rsidR="00FA5D16" w:rsidRPr="009C3D60" w:rsidRDefault="00FA5D16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6</w:t>
      </w:r>
    </w:p>
    <w:tbl>
      <w:tblPr>
        <w:tblStyle w:val="a6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Introduction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group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</w:tr>
      <w:tr w:rsidR="009C3D60" w:rsidRPr="009C3D60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4430BA" w:rsidRDefault="001B7FAB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Maslow’s group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</w:t>
            </w: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munication and</w:t>
            </w:r>
            <w:r>
              <w:t xml:space="preserve"> </w:t>
            </w: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group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</w:tr>
      <w:tr w:rsidR="009C3D60" w:rsidRPr="009C3D60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group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</w:tr>
    </w:tbl>
    <w:p w:rsidR="00FA5D16" w:rsidRPr="009C3D60" w:rsidRDefault="00FA5D16" w:rsidP="0020329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7</w:t>
      </w:r>
    </w:p>
    <w:tbl>
      <w:tblPr>
        <w:tblStyle w:val="a7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455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455A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7FAB" w:rsidRPr="001B7FAB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Power Point on Listening-notes</w:t>
            </w:r>
          </w:p>
          <w:p w:rsidR="001B7FAB" w:rsidRPr="001B7FAB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Listening activity (snowflake)</w:t>
            </w:r>
          </w:p>
          <w:p w:rsidR="001B7FAB" w:rsidRPr="001B7FAB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Step by step listening instructions on baking a cake.</w:t>
            </w:r>
          </w:p>
          <w:p w:rsidR="00FA5D16" w:rsidRPr="009C3D60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Telephone!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</w:p>
        </w:tc>
      </w:tr>
      <w:tr w:rsidR="009C3D60" w:rsidRPr="009C3D60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1.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Notes</w:t>
            </w:r>
          </w:p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2.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Group Listening Activities</w:t>
            </w:r>
          </w:p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3.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 xml:space="preserve">Introductions, </w:t>
            </w:r>
            <w:proofErr w:type="gramStart"/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being introduced</w:t>
            </w:r>
            <w:proofErr w:type="gramEnd"/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and introducing others.</w:t>
            </w:r>
          </w:p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4.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7 types of listening pgs. 93-95Power point and notes</w:t>
            </w:r>
          </w:p>
          <w:p w:rsidR="00FA5D16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5.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Introduction project-Due next Friday!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and introductions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and introductions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</w:tbl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8</w:t>
      </w:r>
    </w:p>
    <w:tbl>
      <w:tblPr>
        <w:tblStyle w:val="a8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 w:rsidP="002E036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1B7FAB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bookmarkStart w:id="1" w:name="_gjdgxs" w:colFirst="0" w:colLast="0"/>
            <w:bookmarkEnd w:id="1"/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  <w:p w:rsidR="004430BA" w:rsidRPr="009C3D60" w:rsidRDefault="004430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1B7FAB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-Presentations</w:t>
            </w:r>
          </w:p>
          <w:p w:rsidR="004430BA" w:rsidRPr="009C3D60" w:rsidRDefault="004430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margin">
                        <wp:posOffset>774700</wp:posOffset>
                      </wp:positionH>
                      <wp:positionV relativeFrom="paragraph">
                        <wp:posOffset>-228599</wp:posOffset>
                      </wp:positionV>
                      <wp:extent cx="25400" cy="927100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2343" y="3311828"/>
                                <a:ext cx="7315" cy="936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      <w:pict>
                    <v:shape w14:anchorId="59B425F0" id="Straight Arrow Connector 15" o:spid="_x0000_s1026" type="#_x0000_t32" style="position:absolute;margin-left:61pt;margin-top:-18pt;width:2pt;height:73pt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margin">
                        <wp:posOffset>787400</wp:posOffset>
                      </wp:positionH>
                      <wp:positionV relativeFrom="paragraph">
                        <wp:posOffset>-253999</wp:posOffset>
                      </wp:positionV>
                      <wp:extent cx="25400" cy="774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88637"/>
                                <a:ext cx="0" cy="7827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      <w:pict>
                    <v:shape w14:anchorId="2C1A5DD7" id="Straight Arrow Connector 4" o:spid="_x0000_s1026" type="#_x0000_t32" style="position:absolute;margin-left:62pt;margin-top:-20pt;width:2pt;height:6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Project-Presentations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</w:tbl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F4455A" w:rsidRDefault="00381611" w:rsidP="00F4455A">
      <w:pPr>
        <w:rPr>
          <w:rFonts w:ascii="Verdana" w:eastAsia="Verdana" w:hAnsi="Verdana" w:cs="Verdana"/>
          <w:color w:val="7030A0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9</w:t>
      </w:r>
    </w:p>
    <w:tbl>
      <w:tblPr>
        <w:tblStyle w:val="a9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Project-Presentations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  <w:tr w:rsidR="009C3D60" w:rsidRPr="009C3D60" w:rsidTr="005676B7">
        <w:trPr>
          <w:trHeight w:val="1667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Project-Presentations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Formal and Informal emails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Formal and Informal emails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</w:tr>
    </w:tbl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 xml:space="preserve">Week </w:t>
      </w:r>
      <w:proofErr w:type="gramStart"/>
      <w:r w:rsidRPr="009C3D60">
        <w:rPr>
          <w:rFonts w:ascii="Verdana" w:eastAsia="Verdana" w:hAnsi="Verdana" w:cs="Verdana"/>
          <w:color w:val="7030A0"/>
          <w:sz w:val="48"/>
          <w:szCs w:val="48"/>
        </w:rPr>
        <w:t>10</w:t>
      </w:r>
      <w:r w:rsidR="00F4455A">
        <w:rPr>
          <w:rFonts w:ascii="Verdana" w:eastAsia="Verdana" w:hAnsi="Verdana" w:cs="Verdana"/>
          <w:color w:val="7030A0"/>
          <w:sz w:val="48"/>
          <w:szCs w:val="48"/>
        </w:rPr>
        <w:t xml:space="preserve">  SPRING</w:t>
      </w:r>
      <w:proofErr w:type="gramEnd"/>
      <w:r w:rsidR="00F4455A">
        <w:rPr>
          <w:rFonts w:ascii="Verdana" w:eastAsia="Verdana" w:hAnsi="Verdana" w:cs="Verdana"/>
          <w:color w:val="7030A0"/>
          <w:sz w:val="48"/>
          <w:szCs w:val="48"/>
        </w:rPr>
        <w:t xml:space="preserve"> BREAK</w:t>
      </w:r>
    </w:p>
    <w:p w:rsidR="00F4455A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4455A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11</w:t>
      </w:r>
    </w:p>
    <w:tbl>
      <w:tblPr>
        <w:tblStyle w:val="aa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20329A" w:rsidRDefault="0020329A" w:rsidP="0020329A">
            <w:p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20329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References notes</w:t>
            </w:r>
          </w:p>
          <w:p w:rsidR="0020329A" w:rsidRDefault="0020329A" w:rsidP="0020329A">
            <w:p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20329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Create list of references</w:t>
            </w:r>
          </w:p>
          <w:p w:rsidR="0020329A" w:rsidRDefault="0020329A">
            <w:p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9C3D60" w:rsidRDefault="009F756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91291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Job applications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What references are</w:t>
            </w:r>
          </w:p>
        </w:tc>
        <w:tc>
          <w:tcPr>
            <w:tcW w:w="2430" w:type="dxa"/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What references are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Quick Write:  How does a proper resume’ help in your future job search?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Introductions review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High School resume’ Reading/mark the text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Objective introductions power point/note review in Google Classroom turn in on paper</w:t>
            </w:r>
          </w:p>
          <w:p w:rsidR="00FA5D16" w:rsidRPr="009C3D60" w:rsidRDefault="009F756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Letter of interest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9F7563" w:rsidP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How to write a </w:t>
            </w:r>
            <w:r w:rsidR="002032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</w:t>
            </w:r>
          </w:p>
        </w:tc>
        <w:tc>
          <w:tcPr>
            <w:tcW w:w="2430" w:type="dxa"/>
          </w:tcPr>
          <w:p w:rsidR="00FA5D16" w:rsidRPr="009C3D60" w:rsidRDefault="009F7563" w:rsidP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How to write a </w:t>
            </w:r>
            <w:r w:rsidR="002032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5676B7" w:rsidRDefault="00381611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</w:t>
            </w:r>
            <w:r w:rsidR="0020329A" w:rsidRPr="005676B7">
              <w:rPr>
                <w:color w:val="7030A0"/>
                <w:sz w:val="20"/>
                <w:szCs w:val="20"/>
              </w:rPr>
              <w:t xml:space="preserve">1. Quick write:  Why are </w:t>
            </w:r>
            <w:proofErr w:type="gramStart"/>
            <w:r w:rsidR="0020329A" w:rsidRPr="005676B7">
              <w:rPr>
                <w:color w:val="7030A0"/>
                <w:sz w:val="20"/>
                <w:szCs w:val="20"/>
              </w:rPr>
              <w:t>resume’s</w:t>
            </w:r>
            <w:proofErr w:type="gramEnd"/>
            <w:r w:rsidR="0020329A" w:rsidRPr="005676B7">
              <w:rPr>
                <w:color w:val="7030A0"/>
                <w:sz w:val="20"/>
                <w:szCs w:val="20"/>
              </w:rPr>
              <w:t xml:space="preserve"> important?  (No Names)</w:t>
            </w:r>
          </w:p>
          <w:p w:rsidR="0020329A" w:rsidRPr="005676B7" w:rsidRDefault="0020329A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2. Mark the text HP</w:t>
            </w:r>
          </w:p>
          <w:p w:rsidR="0020329A" w:rsidRPr="005676B7" w:rsidRDefault="0020329A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3. Getting Started Ideas for resume’</w:t>
            </w:r>
          </w:p>
          <w:p w:rsidR="0020329A" w:rsidRPr="005676B7" w:rsidRDefault="0020329A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4.</w:t>
            </w:r>
            <w:r w:rsidRPr="005676B7">
              <w:rPr>
                <w:color w:val="7030A0"/>
                <w:sz w:val="20"/>
                <w:szCs w:val="20"/>
              </w:rPr>
              <w:tab/>
              <w:t>Resume activity-Harry Potter</w:t>
            </w:r>
          </w:p>
          <w:p w:rsidR="005676B7" w:rsidRPr="005676B7" w:rsidRDefault="0020329A" w:rsidP="005676B7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5.</w:t>
            </w:r>
            <w:r w:rsidRPr="005676B7">
              <w:rPr>
                <w:color w:val="7030A0"/>
                <w:sz w:val="20"/>
                <w:szCs w:val="20"/>
              </w:rPr>
              <w:tab/>
              <w:t>Create a resume’ from example given with Harry Potter’s resume’</w:t>
            </w:r>
          </w:p>
          <w:p w:rsidR="00FA5D16" w:rsidRPr="005676B7" w:rsidRDefault="005676B7" w:rsidP="005676B7">
            <w:pPr>
              <w:ind w:left="360"/>
              <w:rPr>
                <w:color w:val="7030A0"/>
              </w:rPr>
            </w:pPr>
            <w:r w:rsidRPr="005676B7">
              <w:rPr>
                <w:color w:val="7030A0"/>
                <w:sz w:val="20"/>
                <w:szCs w:val="20"/>
              </w:rPr>
              <w:t xml:space="preserve">6.   </w:t>
            </w:r>
            <w:r w:rsidR="0020329A" w:rsidRPr="005676B7">
              <w:rPr>
                <w:color w:val="7030A0"/>
                <w:sz w:val="20"/>
                <w:szCs w:val="20"/>
              </w:rPr>
              <w:t>Peer Review and editing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  <w:tc>
          <w:tcPr>
            <w:tcW w:w="2430" w:type="dxa"/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5676B7" w:rsidRDefault="0020329A" w:rsidP="002032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Quick write:  What is the  importance of a resume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Create personal resume’s-turn into Google Classroom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Peer Review and editing</w:t>
            </w:r>
          </w:p>
          <w:p w:rsidR="00FA5D16" w:rsidRPr="009C3D60" w:rsidRDefault="00FA5D16" w:rsidP="009C3D60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  <w:tc>
          <w:tcPr>
            <w:tcW w:w="2430" w:type="dxa"/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Letter of interest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9F7563" w:rsidP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How </w:t>
            </w:r>
            <w:r w:rsid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write a letter of interest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write a letter of interest</w:t>
            </w:r>
          </w:p>
        </w:tc>
      </w:tr>
    </w:tbl>
    <w:p w:rsidR="009C3D60" w:rsidRDefault="009C3D60" w:rsidP="004430B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12</w:t>
      </w:r>
    </w:p>
    <w:tbl>
      <w:tblPr>
        <w:tblStyle w:val="ab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5676B7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Finish letter of interest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Quick Write:  How can preparing for an interview help obtain a position?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Working with partners, come up with at least 15 interview questions using Costa’s level of questioning.  Use a Google Doc and submit GC.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Mock interviews using the questions created with your partner.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 xml:space="preserve">Discussion.      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 xml:space="preserve">Research ideas for what to wear to an interview.  Write down examples and where found in Google docs to </w:t>
            </w:r>
            <w:proofErr w:type="gramStart"/>
            <w:r w:rsidRPr="004F3434">
              <w:rPr>
                <w:color w:val="7030A0"/>
              </w:rPr>
              <w:t>be turned in</w:t>
            </w:r>
            <w:proofErr w:type="gramEnd"/>
            <w:r w:rsidRPr="004F3434">
              <w:rPr>
                <w:color w:val="7030A0"/>
              </w:rPr>
              <w:t>.</w:t>
            </w:r>
          </w:p>
          <w:p w:rsidR="004F3434" w:rsidRPr="009C3D60" w:rsidRDefault="004F3434">
            <w:pPr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write a letter of interest</w:t>
            </w:r>
          </w:p>
          <w:p w:rsidR="004F3434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Interviewing skills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Interviewing skills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4F3434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 </w:t>
            </w: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Mock interviews with three people</w:t>
            </w:r>
          </w:p>
          <w:p w:rsidR="004F3434" w:rsidRPr="004F3434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</w:t>
            </w: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You will interview and be interviewed</w:t>
            </w:r>
          </w:p>
          <w:p w:rsidR="00FA5D16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</w:t>
            </w: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Write your interviewee’s answers on the interview sheet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be interviewed and how to interview someone else</w:t>
            </w:r>
          </w:p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be interviewed and how to interview someone else</w:t>
            </w:r>
          </w:p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Job applications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fill out job applications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fill out job applications</w:t>
            </w:r>
          </w:p>
        </w:tc>
      </w:tr>
      <w:tr w:rsidR="004F3434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F3434" w:rsidRPr="009C3D60" w:rsidRDefault="004F3434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F3434" w:rsidRPr="009C3D60" w:rsidRDefault="004F3434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Survival Activity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  <w:tc>
          <w:tcPr>
            <w:tcW w:w="2430" w:type="dxa"/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</w:tr>
      <w:tr w:rsidR="004F3434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F3434" w:rsidRPr="009C3D60" w:rsidRDefault="004F3434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F3434" w:rsidRPr="009C3D60" w:rsidRDefault="004F3434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 xml:space="preserve"> or Bad weather day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13</w:t>
      </w:r>
    </w:p>
    <w:tbl>
      <w:tblPr>
        <w:tblStyle w:val="ac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7563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survival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 writing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 groups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4F3434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Newscast </w:t>
            </w:r>
            <w:r w:rsid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writing/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groups 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14</w:t>
      </w:r>
    </w:p>
    <w:tbl>
      <w:tblPr>
        <w:tblStyle w:val="ad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9F7563" w:rsidP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margin">
                        <wp:posOffset>751840</wp:posOffset>
                      </wp:positionH>
                      <wp:positionV relativeFrom="paragraph">
                        <wp:posOffset>603885</wp:posOffset>
                      </wp:positionV>
                      <wp:extent cx="45719" cy="695325"/>
                      <wp:effectExtent l="95250" t="0" r="69215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2CC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9.2pt;margin-top:47.55pt;width:3.6pt;height:5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CC34BA"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STAAR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STAAR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margin">
                        <wp:posOffset>714374</wp:posOffset>
                      </wp:positionH>
                      <wp:positionV relativeFrom="paragraph">
                        <wp:posOffset>-1209041</wp:posOffset>
                      </wp:positionV>
                      <wp:extent cx="64135" cy="619125"/>
                      <wp:effectExtent l="76200" t="0" r="69215" b="476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3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9B54C" id="Straight Arrow Connector 10" o:spid="_x0000_s1026" type="#_x0000_t32" style="position:absolute;margin-left:56.25pt;margin-top:-95.2pt;width:5.05pt;height:4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 w:rsidP="009C3D60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9C3D60">
      <w:pPr>
        <w:ind w:right="173"/>
        <w:rPr>
          <w:rFonts w:ascii="Verdana" w:eastAsia="Verdana" w:hAnsi="Verdana" w:cs="Verdana"/>
          <w:color w:val="7030A0"/>
          <w:sz w:val="16"/>
          <w:szCs w:val="16"/>
        </w:rPr>
      </w:pPr>
      <w:r w:rsidRPr="009C3D60">
        <w:rPr>
          <w:rFonts w:ascii="Verdana" w:eastAsia="Verdana" w:hAnsi="Verdana" w:cs="Verdana"/>
          <w:color w:val="7030A0"/>
          <w:sz w:val="16"/>
          <w:szCs w:val="16"/>
        </w:rPr>
        <w:tab/>
      </w: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15</w:t>
      </w:r>
    </w:p>
    <w:tbl>
      <w:tblPr>
        <w:tblStyle w:val="ae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 w:rsidTr="009C3D60">
        <w:trPr>
          <w:trHeight w:val="1703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 w:rsidP="009C3D60">
            <w:pPr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Productive debating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Productive debating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Pr="009C3D60" w:rsidRDefault="009C3D60" w:rsidP="004430B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16</w:t>
      </w:r>
    </w:p>
    <w:tbl>
      <w:tblPr>
        <w:tblStyle w:val="af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Inspirational Leaders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Leaders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Leaders</w:t>
            </w:r>
          </w:p>
          <w:p w:rsidR="00CC34BA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Leaders</w:t>
            </w:r>
          </w:p>
          <w:p w:rsidR="00CC34BA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4455A" w:rsidRDefault="00F4455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17</w:t>
      </w:r>
    </w:p>
    <w:tbl>
      <w:tblPr>
        <w:tblStyle w:val="af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1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 w:rsidTr="009C3D60">
        <w:trPr>
          <w:trHeight w:val="758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lastRenderedPageBreak/>
              <w:t>5/3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lastRenderedPageBreak/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8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4455A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18</w:t>
      </w:r>
    </w:p>
    <w:tbl>
      <w:tblPr>
        <w:tblStyle w:val="af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1C2BE5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19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1C2BE5" w:rsidRPr="001C2BE5" w:rsidTr="00E3045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CC34BA" w:rsidRDefault="00CC34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CC34BA" w:rsidRDefault="00CC34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Creating professional speeches</w:t>
            </w:r>
          </w:p>
        </w:tc>
        <w:tc>
          <w:tcPr>
            <w:tcW w:w="2430" w:type="dxa"/>
          </w:tcPr>
          <w:p w:rsidR="001C2BE5" w:rsidRPr="00CC34BA" w:rsidRDefault="00CC34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Creating professional speeches</w:t>
            </w: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4430BA" w:rsidRDefault="004430BA" w:rsidP="00CC34BA">
            <w:pPr>
              <w:ind w:right="173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STAAR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74" w:right="173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Wednesday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4430BA" w:rsidRDefault="004430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STAAR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</w:t>
            </w: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4430BA" w:rsidRDefault="004430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review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</w:tbl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19 – FINALS WEEK</w:t>
      </w:r>
    </w:p>
    <w:tbl>
      <w:tblPr>
        <w:tblStyle w:val="af2"/>
        <w:tblW w:w="7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540"/>
        <w:gridCol w:w="1193"/>
        <w:gridCol w:w="913"/>
      </w:tblGrid>
      <w:tr w:rsidR="009C3D60" w:rsidRPr="009C3D60">
        <w:trPr>
          <w:trHeight w:val="10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913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5/21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C2BE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Exam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5/22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9C3D60" w:rsidRDefault="001C2BE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5/23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9C3D60" w:rsidRDefault="001C2BE5" w:rsidP="001C2BE5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Exam 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62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Default="00FA5D16">
      <w:pPr>
        <w:rPr>
          <w:rFonts w:ascii="Verdana" w:eastAsia="Verdana" w:hAnsi="Verdana" w:cs="Verdana"/>
          <w:color w:val="7030A0"/>
        </w:rPr>
      </w:pPr>
    </w:p>
    <w:p w:rsidR="00D54306" w:rsidRPr="009C3D60" w:rsidRDefault="00D54306">
      <w:pPr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*Assignments are due before class is over unless otherwise indicated.</w:t>
      </w:r>
    </w:p>
    <w:sectPr w:rsidR="00D54306" w:rsidRPr="009C3D60">
      <w:pgSz w:w="15840" w:h="12240"/>
      <w:pgMar w:top="72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3EF"/>
    <w:multiLevelType w:val="hybridMultilevel"/>
    <w:tmpl w:val="88A21DF0"/>
    <w:lvl w:ilvl="0" w:tplc="59A0D4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81074"/>
    <w:multiLevelType w:val="hybridMultilevel"/>
    <w:tmpl w:val="5CF466A8"/>
    <w:lvl w:ilvl="0" w:tplc="C05AAE9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02A30"/>
    <w:multiLevelType w:val="hybridMultilevel"/>
    <w:tmpl w:val="F4F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0EEB"/>
    <w:multiLevelType w:val="hybridMultilevel"/>
    <w:tmpl w:val="6AD4CDB2"/>
    <w:lvl w:ilvl="0" w:tplc="D8A260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16"/>
    <w:rsid w:val="0003023B"/>
    <w:rsid w:val="000E2A84"/>
    <w:rsid w:val="001B7FAB"/>
    <w:rsid w:val="001C2BE5"/>
    <w:rsid w:val="001E5FBA"/>
    <w:rsid w:val="0020329A"/>
    <w:rsid w:val="002E0369"/>
    <w:rsid w:val="00381611"/>
    <w:rsid w:val="004430BA"/>
    <w:rsid w:val="004D77D5"/>
    <w:rsid w:val="004F3434"/>
    <w:rsid w:val="005676B7"/>
    <w:rsid w:val="006F5576"/>
    <w:rsid w:val="00801746"/>
    <w:rsid w:val="00981DAC"/>
    <w:rsid w:val="009C3D60"/>
    <w:rsid w:val="009F7563"/>
    <w:rsid w:val="00B03F94"/>
    <w:rsid w:val="00C2422E"/>
    <w:rsid w:val="00CC34BA"/>
    <w:rsid w:val="00D54306"/>
    <w:rsid w:val="00E3045B"/>
    <w:rsid w:val="00EC2A6F"/>
    <w:rsid w:val="00EC2BDB"/>
    <w:rsid w:val="00F4455A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2BB3"/>
  <w15:docId w15:val="{8D0C221C-5EDE-4DEE-8A4C-FEE0EFF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2B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C2BDB"/>
    <w:pPr>
      <w:ind w:left="720"/>
      <w:contextualSpacing/>
    </w:pPr>
  </w:style>
  <w:style w:type="paragraph" w:customStyle="1" w:styleId="Normal1">
    <w:name w:val="Normal1"/>
    <w:rsid w:val="004F3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Tyree</dc:creator>
  <cp:lastModifiedBy>Tyree, Lisa</cp:lastModifiedBy>
  <cp:revision>2</cp:revision>
  <dcterms:created xsi:type="dcterms:W3CDTF">2018-01-08T14:30:00Z</dcterms:created>
  <dcterms:modified xsi:type="dcterms:W3CDTF">2018-01-08T14:30:00Z</dcterms:modified>
</cp:coreProperties>
</file>